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223" w:rsidRPr="00461C3A" w:rsidRDefault="00D22223" w:rsidP="00D22223">
      <w:pPr>
        <w:pStyle w:val="a3"/>
        <w:spacing w:line="240" w:lineRule="auto"/>
      </w:pPr>
      <w:r w:rsidRPr="00461C3A">
        <w:t>Информация об осуществлении Управлением Федерального казначейства по Кабардино-Балкарской Республик</w:t>
      </w:r>
      <w:r w:rsidR="00042634">
        <w:t>е ведомственного контроля в 2026</w:t>
      </w:r>
      <w:r w:rsidRPr="00461C3A">
        <w:t xml:space="preserve"> году</w:t>
      </w:r>
    </w:p>
    <w:p w:rsidR="00D22223" w:rsidRDefault="00D22223" w:rsidP="00D22223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3"/>
        <w:gridCol w:w="4103"/>
        <w:gridCol w:w="2575"/>
        <w:gridCol w:w="2447"/>
        <w:gridCol w:w="2575"/>
        <w:gridCol w:w="2363"/>
      </w:tblGrid>
      <w:tr w:rsidR="00D22223" w:rsidTr="00AC5FF0">
        <w:tc>
          <w:tcPr>
            <w:tcW w:w="723" w:type="dxa"/>
          </w:tcPr>
          <w:p w:rsidR="00D22223" w:rsidRPr="00707E9F" w:rsidRDefault="00D22223" w:rsidP="00AC5FF0">
            <w:pPr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</w:rPr>
              <w:t>№</w:t>
            </w:r>
            <w:proofErr w:type="gramStart"/>
            <w:r w:rsidRPr="00707E9F">
              <w:rPr>
                <w:rFonts w:ascii="Times New Roman" w:hAnsi="Times New Roman" w:cs="Times New Roman"/>
              </w:rPr>
              <w:t>п</w:t>
            </w:r>
            <w:proofErr w:type="gramEnd"/>
            <w:r w:rsidRPr="00707E9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03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Наименование объекта контроля</w:t>
            </w:r>
          </w:p>
        </w:tc>
        <w:tc>
          <w:tcPr>
            <w:tcW w:w="2575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етод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447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Способ 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575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Проверяемый период</w:t>
            </w:r>
          </w:p>
        </w:tc>
        <w:tc>
          <w:tcPr>
            <w:tcW w:w="2363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Фактическое выполнение контрольного мероприятия</w:t>
            </w:r>
          </w:p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(дата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Акта проверки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</w:tr>
      <w:tr w:rsidR="00D22223" w:rsidTr="00AC5FF0">
        <w:trPr>
          <w:trHeight w:val="641"/>
        </w:trPr>
        <w:tc>
          <w:tcPr>
            <w:tcW w:w="723" w:type="dxa"/>
            <w:vAlign w:val="center"/>
          </w:tcPr>
          <w:p w:rsidR="00D22223" w:rsidRPr="000B626A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0B62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03" w:type="dxa"/>
          </w:tcPr>
          <w:p w:rsidR="00D22223" w:rsidRPr="00C75048" w:rsidRDefault="00D22223" w:rsidP="00AC5FF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D22223" w:rsidRPr="00035540" w:rsidRDefault="00035540" w:rsidP="00AC5FF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5540">
              <w:rPr>
                <w:rFonts w:ascii="Times New Roman" w:eastAsia="Times New Roman" w:hAnsi="Times New Roman" w:cs="Times New Roman"/>
                <w:lang w:eastAsia="ru-RU"/>
              </w:rPr>
              <w:t>Отдел централизованной бухгалтерии</w:t>
            </w:r>
            <w:r w:rsidR="00C75048" w:rsidRPr="00035540">
              <w:rPr>
                <w:rFonts w:ascii="Times New Roman" w:hAnsi="Times New Roman" w:cs="Times New Roman"/>
              </w:rPr>
              <w:t xml:space="preserve"> Управления Федерального казначейства по Кабардино-Балкарской Республике</w:t>
            </w:r>
            <w:r w:rsidR="00D22223" w:rsidRPr="0003554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5" w:type="dxa"/>
          </w:tcPr>
          <w:p w:rsidR="00D22223" w:rsidRPr="00F335D8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  <w:p w:rsidR="00D22223" w:rsidRPr="00F335D8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F335D8">
              <w:rPr>
                <w:rFonts w:ascii="Times New Roman" w:hAnsi="Times New Roman" w:cs="Times New Roman"/>
              </w:rPr>
              <w:t>тематическая проверка</w:t>
            </w:r>
          </w:p>
        </w:tc>
        <w:tc>
          <w:tcPr>
            <w:tcW w:w="2447" w:type="dxa"/>
          </w:tcPr>
          <w:p w:rsidR="00D22223" w:rsidRPr="00F335D8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  <w:p w:rsidR="00D22223" w:rsidRPr="00F335D8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F335D8">
              <w:rPr>
                <w:rFonts w:ascii="Times New Roman" w:hAnsi="Times New Roman" w:cs="Times New Roman"/>
              </w:rPr>
              <w:t>выборочная проверка</w:t>
            </w:r>
          </w:p>
        </w:tc>
        <w:tc>
          <w:tcPr>
            <w:tcW w:w="2575" w:type="dxa"/>
          </w:tcPr>
          <w:p w:rsidR="00D22223" w:rsidRPr="00035540" w:rsidRDefault="00D22223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22223" w:rsidRPr="00F335D8" w:rsidRDefault="00D22223" w:rsidP="00A037EF">
            <w:pPr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  <w:bookmarkStart w:id="0" w:name="_GoBack"/>
            <w:bookmarkEnd w:id="0"/>
            <w:r w:rsidRPr="00F335D8">
              <w:rPr>
                <w:rFonts w:ascii="Times New Roman" w:hAnsi="Times New Roman" w:cs="Times New Roman"/>
              </w:rPr>
              <w:t>01.</w:t>
            </w:r>
            <w:r w:rsidR="00F335D8" w:rsidRPr="00F335D8">
              <w:rPr>
                <w:rFonts w:ascii="Times New Roman" w:hAnsi="Times New Roman" w:cs="Times New Roman"/>
              </w:rPr>
              <w:t>0</w:t>
            </w:r>
            <w:r w:rsidR="00F335D8" w:rsidRPr="00F335D8">
              <w:rPr>
                <w:rFonts w:ascii="Times New Roman" w:hAnsi="Times New Roman" w:cs="Times New Roman"/>
                <w:lang w:val="en-US"/>
              </w:rPr>
              <w:t>4</w:t>
            </w:r>
            <w:r w:rsidR="006F113B" w:rsidRPr="00F335D8">
              <w:rPr>
                <w:rFonts w:ascii="Times New Roman" w:hAnsi="Times New Roman" w:cs="Times New Roman"/>
              </w:rPr>
              <w:t>.2024</w:t>
            </w:r>
            <w:r w:rsidR="00F62D74" w:rsidRPr="00F335D8">
              <w:rPr>
                <w:rFonts w:ascii="Times New Roman" w:hAnsi="Times New Roman" w:cs="Times New Roman"/>
              </w:rPr>
              <w:t xml:space="preserve"> </w:t>
            </w:r>
            <w:r w:rsidR="00A037EF" w:rsidRPr="00F335D8">
              <w:rPr>
                <w:rFonts w:ascii="Times New Roman" w:hAnsi="Times New Roman" w:cs="Times New Roman"/>
              </w:rPr>
              <w:t>- 31</w:t>
            </w:r>
            <w:r w:rsidRPr="00F335D8">
              <w:rPr>
                <w:rFonts w:ascii="Times New Roman" w:hAnsi="Times New Roman" w:cs="Times New Roman"/>
              </w:rPr>
              <w:t>.</w:t>
            </w:r>
            <w:r w:rsidR="00F335D8" w:rsidRPr="00F335D8">
              <w:rPr>
                <w:rFonts w:ascii="Times New Roman" w:hAnsi="Times New Roman" w:cs="Times New Roman"/>
                <w:lang w:val="en-US"/>
              </w:rPr>
              <w:t>03</w:t>
            </w:r>
            <w:r w:rsidR="00F335D8" w:rsidRPr="00F335D8">
              <w:rPr>
                <w:rFonts w:ascii="Times New Roman" w:hAnsi="Times New Roman" w:cs="Times New Roman"/>
              </w:rPr>
              <w:t>.202</w:t>
            </w:r>
            <w:r w:rsidR="00F335D8" w:rsidRPr="00F335D8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363" w:type="dxa"/>
          </w:tcPr>
          <w:p w:rsidR="00D22223" w:rsidRPr="00035540" w:rsidRDefault="00D22223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22223" w:rsidRPr="00035540" w:rsidRDefault="00F335D8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335D8">
              <w:rPr>
                <w:rFonts w:ascii="Times New Roman" w:hAnsi="Times New Roman" w:cs="Times New Roman"/>
                <w:lang w:val="en-US"/>
              </w:rPr>
              <w:t>25.06.</w:t>
            </w:r>
            <w:r w:rsidR="00A8049A" w:rsidRPr="00F335D8">
              <w:rPr>
                <w:rFonts w:ascii="Times New Roman" w:hAnsi="Times New Roman" w:cs="Times New Roman"/>
              </w:rPr>
              <w:t>2026</w:t>
            </w:r>
            <w:r w:rsidR="00D22223" w:rsidRPr="00F335D8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D22223" w:rsidRDefault="00D22223" w:rsidP="00D22223">
      <w:pPr>
        <w:jc w:val="center"/>
      </w:pPr>
    </w:p>
    <w:p w:rsidR="00FC7D3C" w:rsidRDefault="00FC7D3C"/>
    <w:sectPr w:rsidR="00FC7D3C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223"/>
    <w:rsid w:val="00035540"/>
    <w:rsid w:val="00042634"/>
    <w:rsid w:val="006328CC"/>
    <w:rsid w:val="006F113B"/>
    <w:rsid w:val="009C2850"/>
    <w:rsid w:val="00A037EF"/>
    <w:rsid w:val="00A8049A"/>
    <w:rsid w:val="00C75048"/>
    <w:rsid w:val="00D22223"/>
    <w:rsid w:val="00F335D8"/>
    <w:rsid w:val="00F62D74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22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222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22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22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222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22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Энеева Жанета Ильясовна</dc:creator>
  <cp:lastModifiedBy>Энеева Жанета Ильясовна</cp:lastModifiedBy>
  <cp:revision>7</cp:revision>
  <dcterms:created xsi:type="dcterms:W3CDTF">2026-03-16T06:40:00Z</dcterms:created>
  <dcterms:modified xsi:type="dcterms:W3CDTF">2026-06-30T12:48:00Z</dcterms:modified>
</cp:coreProperties>
</file>